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34" w:rsidRPr="003B7934" w:rsidRDefault="003B7934" w:rsidP="003B7934">
      <w:pPr>
        <w:pStyle w:val="2"/>
      </w:pPr>
      <w:r w:rsidRPr="003B7934">
        <w:rPr>
          <w:rFonts w:hint="eastAsia"/>
        </w:rPr>
        <w:t>家装公司合作协议范本新</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甲方：</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地址：</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电话：</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乙方：</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代表：</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地址：</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电话：</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甲乙双方经友好协商，甲方决定委托乙方进行住房装修，为保护双方的合法权益，结合本工程的具体情况，双方达成如下协议，共同遵守。</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一、工程概况</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1、装饰施工地点：</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2、住房结构：_______房型_______房_______厅_______套，施工面积_______平方米。</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3、装饰施工内容：精装修。</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4、承包方式：________（包工包料、清包工、部分承包）。</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5、工期：自________年________月________日开工，至________年________月________日竣工，________工期________天。</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二、工程价款及结算的约定</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1、工程总价款：_________元人民币。</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2、工程款付款方式按下列方式支付：</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（1）第一次，对预算设计认可签订协议之日。支付_______元订金，第二次付款时扣除。</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（2）第二次协议签订后开工前支付工程总造价_______%，合计_________元。</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（3）第三次施工过程中工期进度过半支付工程总造价_______%，合计_________元。</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（4）第四次竣工验收当天支付工程总造价_______%，合计_________元。</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（5）工程保修期_______年。工程款全部结清后，甲、乙双方签订《工程保修单》，保修期从竣工验收签章之日起算。</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三、关于材料供应的约定</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1、甲方提供的材料：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2、乙方对甲方采购的装饰材料、设备，</w:t>
      </w:r>
      <w:proofErr w:type="gramStart"/>
      <w:r w:rsidRPr="003B7934">
        <w:rPr>
          <w:rFonts w:ascii="微软雅黑" w:eastAsia="微软雅黑" w:hAnsi="微软雅黑" w:cs="宋体" w:hint="eastAsia"/>
          <w:color w:val="000000"/>
          <w:kern w:val="0"/>
          <w:sz w:val="18"/>
          <w:szCs w:val="18"/>
        </w:rPr>
        <w:t>均应用</w:t>
      </w:r>
      <w:proofErr w:type="gramEnd"/>
      <w:r w:rsidRPr="003B7934">
        <w:rPr>
          <w:rFonts w:ascii="微软雅黑" w:eastAsia="微软雅黑" w:hAnsi="微软雅黑" w:cs="宋体" w:hint="eastAsia"/>
          <w:color w:val="000000"/>
          <w:kern w:val="0"/>
          <w:sz w:val="18"/>
          <w:szCs w:val="18"/>
        </w:rPr>
        <w:t>于本协议规定的住宅装饰，非经甲方同意，不得挪作他用。如乙方违反此规定，应按挪用材料、设备价款的双倍补偿给甲方。</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3、乙方供应的材料、设备，如不符合质量要求或规格有差异，应禁止使用。如已使用，对工程造成的损失由乙方负责。如乙方提供的材料、设备系为伪劣商品，应按材料、设备价款的双倍补偿给甲方。</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lastRenderedPageBreak/>
        <w:t>四、关于工程质量及验收的约定</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1、按照《住宅装饰装修验收标准》和市建设行政主管部门制定的其它地方标准、质量评定验收标准。</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2、本工程由________方设计施工方案。</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3、甲方提供的材料、设备质量不合格而影响工程质量，其返工费由甲方承担，工期顺延。由于乙方原因造成质量事故，其返工费用由乙方承担，工期不变。</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4、在施工过程中，甲方提出设计修改意见及增减工程项目时须提前与乙方联系，双方同意后，方能进行该项目的施工、由此影响竣工日期，甲、乙双方商定。</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5、工程验收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6、工程竣工：乙方应提前_______</w:t>
      </w:r>
      <w:proofErr w:type="gramStart"/>
      <w:r w:rsidRPr="003B7934">
        <w:rPr>
          <w:rFonts w:ascii="微软雅黑" w:eastAsia="微软雅黑" w:hAnsi="微软雅黑" w:cs="宋体" w:hint="eastAsia"/>
          <w:color w:val="000000"/>
          <w:kern w:val="0"/>
          <w:sz w:val="18"/>
          <w:szCs w:val="18"/>
        </w:rPr>
        <w:t>天通知</w:t>
      </w:r>
      <w:proofErr w:type="gramEnd"/>
      <w:r w:rsidRPr="003B7934">
        <w:rPr>
          <w:rFonts w:ascii="微软雅黑" w:eastAsia="微软雅黑" w:hAnsi="微软雅黑" w:cs="宋体" w:hint="eastAsia"/>
          <w:color w:val="000000"/>
          <w:kern w:val="0"/>
          <w:sz w:val="18"/>
          <w:szCs w:val="18"/>
        </w:rPr>
        <w:t>甲方验收，甲方应自接到通知_______日内组织验收。如甲方在规定时间内不能组织验收须及时通知乙方，另定验收日期。</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五、有关安全生产和防火的约定</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发生。如遇上述情况发生，属甲方责任，甲方负责和赔偿；属于乙方责任的，乙方负责修复和赔偿。</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六、其它事项</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1、甲方应在开工前，向乙方提供经物业管理部门认可的施工图纸，并向乙方进行现场交底。并向乙方提供施工需用的水、电等必备条件，并说明使用注意事项。做好施工中临时性使用公用部位操作以及产生邻里关系等的协调工作。</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2、乙方参加甲方组织的施工图纸或做法说明的现场交底。按要求组织施工，保质保量、按期完成施工任务，解决由乙方负责的各项事宜，对其行为乙方应予认可。未经甲方同意和所在地房管或物业管理部门批准，不得随意拆改原有建筑承重结构及各种共用设备管线。</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七、违约责任</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1、由于甲方原因导致延期开工或中途停工，甲方应补偿乙方因停工、窝工所造成的损失，每停工一天，甲方付乙方________元；甲方未按协议的约定付款的，每逾期一天，支付_______元违约金。</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2、由于乙方原因逾期竣工的，每逾期一天，乙方按甲方已付款的________%向甲方支付违约金。</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八、纠纷处理方式</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双方如对协议执行发生争议，应通过友好协商解决，如协商无效的，可以提交_______人民法院诉讼。</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九、其他</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1、协议经双方签字生效后，双方必须严格遵守。</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2、本协议一式_______份，甲、乙双方各执_______份，具有同等法律效力。协议附件为本协议的组成部分。</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甲方（签字）：</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______年______月______日</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乙方（签字）：</w:t>
      </w:r>
    </w:p>
    <w:p w:rsidR="003B7934" w:rsidRPr="003B7934" w:rsidRDefault="003B7934" w:rsidP="003B7934">
      <w:pPr>
        <w:widowControl/>
        <w:spacing w:before="75" w:after="75" w:line="240" w:lineRule="atLeast"/>
        <w:jc w:val="left"/>
        <w:rPr>
          <w:rFonts w:ascii="微软雅黑" w:eastAsia="微软雅黑" w:hAnsi="微软雅黑" w:cs="宋体" w:hint="eastAsia"/>
          <w:color w:val="000000"/>
          <w:kern w:val="0"/>
          <w:sz w:val="18"/>
          <w:szCs w:val="18"/>
        </w:rPr>
      </w:pPr>
      <w:r w:rsidRPr="003B7934">
        <w:rPr>
          <w:rFonts w:ascii="微软雅黑" w:eastAsia="微软雅黑" w:hAnsi="微软雅黑" w:cs="宋体" w:hint="eastAsia"/>
          <w:color w:val="000000"/>
          <w:kern w:val="0"/>
          <w:sz w:val="18"/>
          <w:szCs w:val="18"/>
        </w:rPr>
        <w:t>______年______月______日</w:t>
      </w:r>
    </w:p>
    <w:p w:rsidR="009F0BDB" w:rsidRPr="003B7934" w:rsidRDefault="003B7934" w:rsidP="003B7934">
      <w:pPr>
        <w:widowControl/>
        <w:spacing w:before="75" w:after="75" w:line="240" w:lineRule="atLeast"/>
        <w:jc w:val="left"/>
      </w:pPr>
      <w:r w:rsidRPr="003B7934">
        <w:rPr>
          <w:rFonts w:ascii="微软雅黑" w:eastAsia="微软雅黑" w:hAnsi="微软雅黑" w:cs="宋体" w:hint="eastAsia"/>
          <w:color w:val="000000"/>
          <w:kern w:val="0"/>
          <w:sz w:val="18"/>
          <w:szCs w:val="18"/>
        </w:rPr>
        <w:t> </w:t>
      </w:r>
      <w:bookmarkStart w:id="0" w:name="_GoBack"/>
      <w:bookmarkEnd w:id="0"/>
    </w:p>
    <w:sectPr w:rsidR="009F0BDB" w:rsidRPr="003B79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66"/>
    <w:rsid w:val="003B7934"/>
    <w:rsid w:val="00453B61"/>
    <w:rsid w:val="00994BF0"/>
    <w:rsid w:val="009D4366"/>
    <w:rsid w:val="009F0BDB"/>
    <w:rsid w:val="00CF2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B793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CF22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22C2"/>
    <w:rPr>
      <w:rFonts w:ascii="宋体" w:eastAsia="宋体" w:hAnsi="宋体" w:cs="宋体"/>
      <w:b/>
      <w:bCs/>
      <w:kern w:val="0"/>
      <w:sz w:val="36"/>
      <w:szCs w:val="36"/>
    </w:rPr>
  </w:style>
  <w:style w:type="paragraph" w:styleId="a3">
    <w:name w:val="Normal (Web)"/>
    <w:basedOn w:val="a"/>
    <w:uiPriority w:val="99"/>
    <w:semiHidden/>
    <w:unhideWhenUsed/>
    <w:rsid w:val="00CF22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7934"/>
    <w:rPr>
      <w:b/>
      <w:bCs/>
    </w:rPr>
  </w:style>
  <w:style w:type="character" w:customStyle="1" w:styleId="1Char">
    <w:name w:val="标题 1 Char"/>
    <w:basedOn w:val="a0"/>
    <w:link w:val="1"/>
    <w:uiPriority w:val="9"/>
    <w:rsid w:val="003B7934"/>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B793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CF22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22C2"/>
    <w:rPr>
      <w:rFonts w:ascii="宋体" w:eastAsia="宋体" w:hAnsi="宋体" w:cs="宋体"/>
      <w:b/>
      <w:bCs/>
      <w:kern w:val="0"/>
      <w:sz w:val="36"/>
      <w:szCs w:val="36"/>
    </w:rPr>
  </w:style>
  <w:style w:type="paragraph" w:styleId="a3">
    <w:name w:val="Normal (Web)"/>
    <w:basedOn w:val="a"/>
    <w:uiPriority w:val="99"/>
    <w:semiHidden/>
    <w:unhideWhenUsed/>
    <w:rsid w:val="00CF22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7934"/>
    <w:rPr>
      <w:b/>
      <w:bCs/>
    </w:rPr>
  </w:style>
  <w:style w:type="character" w:customStyle="1" w:styleId="1Char">
    <w:name w:val="标题 1 Char"/>
    <w:basedOn w:val="a0"/>
    <w:link w:val="1"/>
    <w:uiPriority w:val="9"/>
    <w:rsid w:val="003B793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028">
      <w:bodyDiv w:val="1"/>
      <w:marLeft w:val="0"/>
      <w:marRight w:val="0"/>
      <w:marTop w:val="0"/>
      <w:marBottom w:val="0"/>
      <w:divBdr>
        <w:top w:val="none" w:sz="0" w:space="0" w:color="auto"/>
        <w:left w:val="none" w:sz="0" w:space="0" w:color="auto"/>
        <w:bottom w:val="none" w:sz="0" w:space="0" w:color="auto"/>
        <w:right w:val="none" w:sz="0" w:space="0" w:color="auto"/>
      </w:divBdr>
      <w:divsChild>
        <w:div w:id="967591474">
          <w:marLeft w:val="0"/>
          <w:marRight w:val="0"/>
          <w:marTop w:val="0"/>
          <w:marBottom w:val="0"/>
          <w:divBdr>
            <w:top w:val="none" w:sz="0" w:space="0" w:color="auto"/>
            <w:left w:val="none" w:sz="0" w:space="0" w:color="auto"/>
            <w:bottom w:val="none" w:sz="0" w:space="0" w:color="auto"/>
            <w:right w:val="none" w:sz="0" w:space="0" w:color="auto"/>
          </w:divBdr>
          <w:divsChild>
            <w:div w:id="746656347">
              <w:marLeft w:val="0"/>
              <w:marRight w:val="0"/>
              <w:marTop w:val="0"/>
              <w:marBottom w:val="0"/>
              <w:divBdr>
                <w:top w:val="none" w:sz="0" w:space="0" w:color="auto"/>
                <w:left w:val="none" w:sz="0" w:space="0" w:color="auto"/>
                <w:bottom w:val="none" w:sz="0" w:space="0" w:color="auto"/>
                <w:right w:val="none" w:sz="0" w:space="0" w:color="auto"/>
              </w:divBdr>
              <w:divsChild>
                <w:div w:id="849415380">
                  <w:marLeft w:val="0"/>
                  <w:marRight w:val="0"/>
                  <w:marTop w:val="0"/>
                  <w:marBottom w:val="0"/>
                  <w:divBdr>
                    <w:top w:val="none" w:sz="0" w:space="0" w:color="auto"/>
                    <w:left w:val="none" w:sz="0" w:space="0" w:color="auto"/>
                    <w:bottom w:val="none" w:sz="0" w:space="0" w:color="auto"/>
                    <w:right w:val="none" w:sz="0" w:space="0" w:color="auto"/>
                  </w:divBdr>
                  <w:divsChild>
                    <w:div w:id="994333923">
                      <w:marLeft w:val="0"/>
                      <w:marRight w:val="0"/>
                      <w:marTop w:val="0"/>
                      <w:marBottom w:val="0"/>
                      <w:divBdr>
                        <w:top w:val="none" w:sz="0" w:space="0" w:color="auto"/>
                        <w:left w:val="none" w:sz="0" w:space="0" w:color="auto"/>
                        <w:bottom w:val="none" w:sz="0" w:space="0" w:color="auto"/>
                        <w:right w:val="none" w:sz="0" w:space="0" w:color="auto"/>
                      </w:divBdr>
                      <w:divsChild>
                        <w:div w:id="1694575023">
                          <w:marLeft w:val="0"/>
                          <w:marRight w:val="0"/>
                          <w:marTop w:val="0"/>
                          <w:marBottom w:val="0"/>
                          <w:divBdr>
                            <w:top w:val="none" w:sz="0" w:space="0" w:color="auto"/>
                            <w:left w:val="none" w:sz="0" w:space="0" w:color="auto"/>
                            <w:bottom w:val="none" w:sz="0" w:space="0" w:color="auto"/>
                            <w:right w:val="none" w:sz="0" w:space="0" w:color="auto"/>
                          </w:divBdr>
                          <w:divsChild>
                            <w:div w:id="293290692">
                              <w:marLeft w:val="0"/>
                              <w:marRight w:val="0"/>
                              <w:marTop w:val="0"/>
                              <w:marBottom w:val="900"/>
                              <w:divBdr>
                                <w:top w:val="none" w:sz="0" w:space="0" w:color="auto"/>
                                <w:left w:val="none" w:sz="0" w:space="0" w:color="auto"/>
                                <w:bottom w:val="none" w:sz="0" w:space="0" w:color="auto"/>
                                <w:right w:val="none" w:sz="0" w:space="0" w:color="auto"/>
                              </w:divBdr>
                            </w:div>
                            <w:div w:id="366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837360">
      <w:bodyDiv w:val="1"/>
      <w:marLeft w:val="0"/>
      <w:marRight w:val="0"/>
      <w:marTop w:val="0"/>
      <w:marBottom w:val="0"/>
      <w:divBdr>
        <w:top w:val="none" w:sz="0" w:space="0" w:color="auto"/>
        <w:left w:val="none" w:sz="0" w:space="0" w:color="auto"/>
        <w:bottom w:val="none" w:sz="0" w:space="0" w:color="auto"/>
        <w:right w:val="none" w:sz="0" w:space="0" w:color="auto"/>
      </w:divBdr>
    </w:div>
    <w:div w:id="19033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1843</Characters>
  <Application>Microsoft Office Word</Application>
  <DocSecurity>0</DocSecurity>
  <Lines>15</Lines>
  <Paragraphs>4</Paragraphs>
  <ScaleCrop>false</ScaleCrop>
  <Company>Microsoft</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cp:revision>
  <dcterms:created xsi:type="dcterms:W3CDTF">2020-03-20T07:30:00Z</dcterms:created>
  <dcterms:modified xsi:type="dcterms:W3CDTF">2020-03-20T07:34:00Z</dcterms:modified>
</cp:coreProperties>
</file>